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7B1D"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43002-1177/2020-01</w:t>
            </w:r>
          </w:p>
        </w:tc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D-7/21 G</w:t>
            </w:r>
            <w:r w:rsidR="00424A5A" w:rsidRPr="00B97B1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7B1D"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18.01.2021</w:t>
            </w:r>
          </w:p>
        </w:tc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2431-21-000062/0</w:t>
            </w:r>
          </w:p>
        </w:tc>
      </w:tr>
    </w:tbl>
    <w:p w:rsidR="00424A5A" w:rsidRPr="00B97B1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556816" w:rsidRPr="00B97B1D" w:rsidRDefault="00556816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7B1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7B1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7B1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7B1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7B1D">
        <w:tc>
          <w:tcPr>
            <w:tcW w:w="9288" w:type="dxa"/>
          </w:tcPr>
          <w:p w:rsidR="00E813F4" w:rsidRPr="00B97B1D" w:rsidRDefault="00B97B1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7B1D">
              <w:rPr>
                <w:rFonts w:ascii="Tahoma" w:hAnsi="Tahoma" w:cs="Tahoma"/>
                <w:b/>
                <w:szCs w:val="20"/>
              </w:rPr>
              <w:t xml:space="preserve"> Gradnja mostu čez potok Ločica v Gorici pri Slivnici CE5052 na R2-423/1281 v km 2,067</w:t>
            </w:r>
          </w:p>
        </w:tc>
      </w:tr>
    </w:tbl>
    <w:p w:rsidR="00E813F4" w:rsidRPr="00B97B1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7B1D" w:rsidRPr="00B97B1D" w:rsidRDefault="00B97B1D" w:rsidP="00B97B1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7B1D">
        <w:rPr>
          <w:rFonts w:ascii="Tahoma" w:hAnsi="Tahoma" w:cs="Tahoma"/>
          <w:b/>
          <w:color w:val="333333"/>
          <w:sz w:val="20"/>
          <w:szCs w:val="20"/>
          <w:lang w:eastAsia="sl-SI"/>
        </w:rPr>
        <w:t>JN000195/2021-W01 - D-007/21; Gradnja mostu čez potok Ločica v Gorici pri Slivnici CE5052 na R2-423/1281 v km 2,067, datum objave: 15.01.2021</w:t>
      </w:r>
    </w:p>
    <w:p w:rsidR="00E813F4" w:rsidRPr="00B97B1D" w:rsidRDefault="00B97B1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18.01.2021   09:25</w:t>
      </w:r>
    </w:p>
    <w:p w:rsidR="00E813F4" w:rsidRPr="00B97B1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szCs w:val="20"/>
        </w:rPr>
        <w:t>Vprašanje:</w:t>
      </w:r>
    </w:p>
    <w:p w:rsidR="00E813F4" w:rsidRPr="00B97B1D" w:rsidRDefault="00E813F4" w:rsidP="00B97B1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97B1D" w:rsidRPr="00B97B1D" w:rsidRDefault="00B97B1D" w:rsidP="00B97B1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97B1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B97B1D">
        <w:rPr>
          <w:rFonts w:ascii="Tahoma" w:hAnsi="Tahoma" w:cs="Tahoma"/>
          <w:color w:val="333333"/>
          <w:sz w:val="20"/>
          <w:szCs w:val="20"/>
        </w:rPr>
        <w:br/>
      </w:r>
      <w:r w:rsidRPr="00B97B1D">
        <w:rPr>
          <w:rFonts w:ascii="Tahoma" w:hAnsi="Tahoma" w:cs="Tahoma"/>
          <w:color w:val="333333"/>
          <w:sz w:val="20"/>
          <w:szCs w:val="20"/>
        </w:rPr>
        <w:br/>
      </w:r>
      <w:r w:rsidRPr="00B97B1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ali moramo v razdelek druge priloge prilagati tudi tri tehnična poročila, ki se nahajajo v mapi Specifikacija naročila ?</w:t>
      </w:r>
      <w:r w:rsidRPr="00B97B1D">
        <w:rPr>
          <w:rFonts w:ascii="Tahoma" w:hAnsi="Tahoma" w:cs="Tahoma"/>
          <w:color w:val="333333"/>
          <w:sz w:val="20"/>
          <w:szCs w:val="20"/>
        </w:rPr>
        <w:br/>
      </w:r>
      <w:r w:rsidRPr="00B97B1D">
        <w:rPr>
          <w:rFonts w:ascii="Tahoma" w:hAnsi="Tahoma" w:cs="Tahoma"/>
          <w:color w:val="333333"/>
          <w:sz w:val="20"/>
          <w:szCs w:val="20"/>
        </w:rPr>
        <w:br/>
      </w:r>
      <w:r w:rsidRPr="00B97B1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 !</w:t>
      </w:r>
    </w:p>
    <w:p w:rsidR="00E813F4" w:rsidRPr="00B97B1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7B1D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7B1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szCs w:val="20"/>
        </w:rPr>
        <w:t>Odgovor:</w:t>
      </w:r>
    </w:p>
    <w:p w:rsidR="006368E2" w:rsidRPr="00B97B1D" w:rsidRDefault="006368E2" w:rsidP="006368E2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Ponudnik ponudbo pripravi in odda v skladu s poglavjem 4. PONUDBENA DOKUMENTACIJA »Navodil za pripravo ponudbe«, ki so objavljena na strani Naročnika.</w:t>
      </w:r>
    </w:p>
    <w:p w:rsidR="006368E2" w:rsidRPr="00B97B1D" w:rsidRDefault="006368E2" w:rsidP="006368E2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B97B1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B97B1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97B1D" w:rsidRDefault="00556816">
      <w:pPr>
        <w:rPr>
          <w:rFonts w:ascii="Tahoma" w:hAnsi="Tahoma" w:cs="Tahoma"/>
          <w:sz w:val="20"/>
          <w:szCs w:val="20"/>
        </w:rPr>
      </w:pPr>
    </w:p>
    <w:sectPr w:rsidR="00556816" w:rsidRPr="00B9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1D" w:rsidRDefault="00B97B1D">
      <w:r>
        <w:separator/>
      </w:r>
    </w:p>
  </w:endnote>
  <w:endnote w:type="continuationSeparator" w:id="0">
    <w:p w:rsidR="00B97B1D" w:rsidRDefault="00B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7B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E4E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4E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4E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1D" w:rsidRDefault="00B97B1D">
      <w:r>
        <w:separator/>
      </w:r>
    </w:p>
  </w:footnote>
  <w:footnote w:type="continuationSeparator" w:id="0">
    <w:p w:rsidR="00B97B1D" w:rsidRDefault="00B9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E4E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D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68E2"/>
    <w:rsid w:val="00637BE6"/>
    <w:rsid w:val="009B1FD9"/>
    <w:rsid w:val="00A05C73"/>
    <w:rsid w:val="00A17575"/>
    <w:rsid w:val="00AD3747"/>
    <w:rsid w:val="00B97B1D"/>
    <w:rsid w:val="00DB7CDA"/>
    <w:rsid w:val="00E51016"/>
    <w:rsid w:val="00E66D5B"/>
    <w:rsid w:val="00E813F4"/>
    <w:rsid w:val="00EA1375"/>
    <w:rsid w:val="00FA1E40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7207D4-50B4-4171-8A39-FCDFB31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7B1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7B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2</cp:revision>
  <cp:lastPrinted>2021-01-18T09:14:00Z</cp:lastPrinted>
  <dcterms:created xsi:type="dcterms:W3CDTF">2021-01-18T09:13:00Z</dcterms:created>
  <dcterms:modified xsi:type="dcterms:W3CDTF">2021-01-26T11:58:00Z</dcterms:modified>
</cp:coreProperties>
</file>